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14F8" w14:textId="7FA591AF" w:rsidR="00B45880" w:rsidRPr="00B65A2B" w:rsidRDefault="003A3D04" w:rsidP="000B5AA8">
      <w:pPr>
        <w:jc w:val="right"/>
        <w:rPr>
          <w:sz w:val="20"/>
          <w:szCs w:val="20"/>
        </w:rPr>
      </w:pPr>
      <w:r w:rsidRPr="00B65A2B">
        <w:rPr>
          <w:sz w:val="20"/>
          <w:szCs w:val="20"/>
        </w:rPr>
        <w:t>Приложение №</w:t>
      </w:r>
      <w:r w:rsidR="006B2189" w:rsidRPr="00B65A2B">
        <w:rPr>
          <w:sz w:val="20"/>
          <w:szCs w:val="20"/>
        </w:rPr>
        <w:t xml:space="preserve"> 6</w:t>
      </w:r>
    </w:p>
    <w:p w14:paraId="689855BF" w14:textId="42389C72" w:rsidR="00496CC6" w:rsidRPr="00B65A2B" w:rsidRDefault="005B5000" w:rsidP="000B5AA8">
      <w:pPr>
        <w:jc w:val="right"/>
        <w:rPr>
          <w:sz w:val="20"/>
          <w:szCs w:val="20"/>
        </w:rPr>
      </w:pPr>
      <w:r w:rsidRPr="00B65A2B">
        <w:rPr>
          <w:sz w:val="20"/>
          <w:szCs w:val="20"/>
        </w:rPr>
        <w:t xml:space="preserve"> к Договору № </w:t>
      </w:r>
      <w:r w:rsidR="00B45880" w:rsidRPr="00B65A2B">
        <w:rPr>
          <w:sz w:val="20"/>
          <w:szCs w:val="20"/>
        </w:rPr>
        <w:t>_________</w:t>
      </w:r>
      <w:r w:rsidR="000B5AA8" w:rsidRPr="00B65A2B">
        <w:rPr>
          <w:sz w:val="20"/>
          <w:szCs w:val="20"/>
        </w:rPr>
        <w:t xml:space="preserve"> от </w:t>
      </w:r>
      <w:r w:rsidR="00B45880" w:rsidRPr="00B65A2B">
        <w:rPr>
          <w:sz w:val="20"/>
          <w:szCs w:val="20"/>
        </w:rPr>
        <w:t>«___</w:t>
      </w:r>
      <w:proofErr w:type="gramStart"/>
      <w:r w:rsidR="00B45880" w:rsidRPr="00B65A2B">
        <w:rPr>
          <w:sz w:val="20"/>
          <w:szCs w:val="20"/>
        </w:rPr>
        <w:t>_»_</w:t>
      </w:r>
      <w:proofErr w:type="gramEnd"/>
      <w:r w:rsidR="00B45880" w:rsidRPr="00B65A2B">
        <w:rPr>
          <w:sz w:val="20"/>
          <w:szCs w:val="20"/>
        </w:rPr>
        <w:t>_____________</w:t>
      </w:r>
      <w:r w:rsidR="000B5AA8" w:rsidRPr="00B65A2B">
        <w:rPr>
          <w:sz w:val="20"/>
          <w:szCs w:val="20"/>
        </w:rPr>
        <w:t>202</w:t>
      </w:r>
      <w:r w:rsidR="00B65A2B" w:rsidRPr="00B65A2B">
        <w:rPr>
          <w:sz w:val="20"/>
          <w:szCs w:val="20"/>
        </w:rPr>
        <w:t>6</w:t>
      </w:r>
      <w:r w:rsidR="00760C8A" w:rsidRPr="00B65A2B">
        <w:rPr>
          <w:sz w:val="20"/>
          <w:szCs w:val="20"/>
        </w:rPr>
        <w:t xml:space="preserve"> </w:t>
      </w:r>
      <w:r w:rsidR="000B5AA8" w:rsidRPr="00B65A2B">
        <w:rPr>
          <w:sz w:val="20"/>
          <w:szCs w:val="20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Pr="00B65A2B" w:rsidRDefault="0011529A" w:rsidP="0011529A">
      <w:pPr>
        <w:pStyle w:val="a6"/>
        <w:jc w:val="center"/>
        <w:rPr>
          <w:b/>
          <w:sz w:val="23"/>
          <w:szCs w:val="23"/>
        </w:rPr>
      </w:pPr>
      <w:r w:rsidRPr="00B65A2B">
        <w:rPr>
          <w:b/>
          <w:sz w:val="23"/>
          <w:szCs w:val="23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Pr="00B65A2B" w:rsidRDefault="0011529A" w:rsidP="0011529A">
      <w:pPr>
        <w:pStyle w:val="a6"/>
        <w:ind w:firstLine="708"/>
        <w:rPr>
          <w:b/>
          <w:sz w:val="23"/>
          <w:szCs w:val="23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4111"/>
        <w:gridCol w:w="3260"/>
      </w:tblGrid>
      <w:tr w:rsidR="0011529A" w:rsidRPr="00B65A2B" w14:paraId="13901F90" w14:textId="77777777" w:rsidTr="00B65A2B">
        <w:tc>
          <w:tcPr>
            <w:tcW w:w="550" w:type="dxa"/>
          </w:tcPr>
          <w:p w14:paraId="1A8A4B5C" w14:textId="77777777" w:rsidR="0011529A" w:rsidRPr="00B65A2B" w:rsidRDefault="0011529A" w:rsidP="00104F1D">
            <w:pPr>
              <w:pStyle w:val="a6"/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№</w:t>
            </w:r>
          </w:p>
          <w:p w14:paraId="4679C749" w14:textId="77777777" w:rsidR="0011529A" w:rsidRPr="00B65A2B" w:rsidRDefault="0011529A" w:rsidP="00104F1D">
            <w:pPr>
              <w:pStyle w:val="a6"/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п/п</w:t>
            </w:r>
          </w:p>
        </w:tc>
        <w:tc>
          <w:tcPr>
            <w:tcW w:w="2286" w:type="dxa"/>
          </w:tcPr>
          <w:p w14:paraId="48DF2492" w14:textId="77777777" w:rsidR="0011529A" w:rsidRPr="00B65A2B" w:rsidRDefault="0011529A" w:rsidP="00104F1D">
            <w:pPr>
              <w:pStyle w:val="a6"/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Наименование нарушений</w:t>
            </w:r>
          </w:p>
        </w:tc>
        <w:tc>
          <w:tcPr>
            <w:tcW w:w="4111" w:type="dxa"/>
          </w:tcPr>
          <w:p w14:paraId="338AC1D7" w14:textId="77777777" w:rsidR="0011529A" w:rsidRPr="00B65A2B" w:rsidRDefault="0011529A" w:rsidP="00104F1D">
            <w:pPr>
              <w:pStyle w:val="a6"/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Наименование государственного нормативного акта</w:t>
            </w:r>
          </w:p>
        </w:tc>
        <w:tc>
          <w:tcPr>
            <w:tcW w:w="3260" w:type="dxa"/>
          </w:tcPr>
          <w:p w14:paraId="6D3B35E9" w14:textId="77777777" w:rsidR="0011529A" w:rsidRPr="00B65A2B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Последствия</w:t>
            </w:r>
          </w:p>
        </w:tc>
      </w:tr>
      <w:tr w:rsidR="0011529A" w:rsidRPr="00B65A2B" w14:paraId="623BFE80" w14:textId="77777777" w:rsidTr="00B65A2B">
        <w:tc>
          <w:tcPr>
            <w:tcW w:w="550" w:type="dxa"/>
          </w:tcPr>
          <w:p w14:paraId="1B178ACA" w14:textId="77777777" w:rsidR="0011529A" w:rsidRPr="00B65A2B" w:rsidRDefault="0011529A" w:rsidP="00104F1D">
            <w:pPr>
              <w:pStyle w:val="a6"/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286" w:type="dxa"/>
          </w:tcPr>
          <w:p w14:paraId="7134390D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Нарушение требований охраны труда</w:t>
            </w:r>
          </w:p>
        </w:tc>
        <w:tc>
          <w:tcPr>
            <w:tcW w:w="4111" w:type="dxa"/>
          </w:tcPr>
          <w:p w14:paraId="7B7DA779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1E8EC19F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производстве дорожных строительных и ремонтно-строительных работ (Приказ Минтруда от 11.12.2020 № 882н);</w:t>
            </w:r>
          </w:p>
          <w:p w14:paraId="65A6C38E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49A913C6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на автомобильном транспорте (Приказ Минтруда России от 09.12.2020 №871н);</w:t>
            </w:r>
          </w:p>
          <w:p w14:paraId="76687010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погрузочно-разгрузочных работах и размещении грузов (Приказ Минтруда от 28.10.2020 № 753н);</w:t>
            </w:r>
          </w:p>
          <w:p w14:paraId="1FA00D8D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работе с инструментом и приспособлениями (Приказ Минтруда от 27.11.2020 № 835н);</w:t>
            </w:r>
          </w:p>
          <w:p w14:paraId="5A3497E3" w14:textId="77777777" w:rsidR="0011529A" w:rsidRPr="00B65A2B" w:rsidRDefault="0011529A" w:rsidP="00104F1D">
            <w:pPr>
              <w:pStyle w:val="a6"/>
              <w:rPr>
                <w:sz w:val="23"/>
                <w:szCs w:val="23"/>
                <w:lang w:eastAsia="en-US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B65A2B">
              <w:rPr>
                <w:sz w:val="23"/>
                <w:szCs w:val="23"/>
                <w:lang w:eastAsia="en-US"/>
              </w:rPr>
              <w:t xml:space="preserve"> </w:t>
            </w:r>
          </w:p>
          <w:p w14:paraId="2EB3CC1D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строительстве, реконструкции, ремонте и содержании мостов (Приказ Минтруда от 09.12.2020 № 872н);</w:t>
            </w:r>
          </w:p>
          <w:p w14:paraId="42AA368C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выполнении электросварочных и газосварочных работ (</w:t>
            </w:r>
            <w:proofErr w:type="gramStart"/>
            <w:r w:rsidRPr="00B65A2B">
              <w:rPr>
                <w:bCs/>
                <w:sz w:val="23"/>
                <w:szCs w:val="23"/>
              </w:rPr>
              <w:t>Приказ  Минтруда</w:t>
            </w:r>
            <w:proofErr w:type="gramEnd"/>
            <w:r w:rsidRPr="00B65A2B">
              <w:rPr>
                <w:bCs/>
                <w:sz w:val="23"/>
                <w:szCs w:val="23"/>
              </w:rPr>
              <w:t xml:space="preserve"> от 11.12.2020 № 884н);</w:t>
            </w:r>
          </w:p>
          <w:p w14:paraId="16FB73AD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выполнении окрасочных работ (Приказ Минтруда от 02.12.2020 № 849н);</w:t>
            </w:r>
          </w:p>
          <w:p w14:paraId="47916D05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lastRenderedPageBreak/>
              <w:t>– Правила по охране труда при работе на высоте (Приказ Минтруда от 16.11.2020 № 782н);</w:t>
            </w:r>
          </w:p>
          <w:p w14:paraId="311022FF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531B63BB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260" w:type="dxa"/>
          </w:tcPr>
          <w:p w14:paraId="5CCDE7A1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B65A2B" w14:paraId="0731DF77" w14:textId="77777777" w:rsidTr="00B65A2B">
        <w:tc>
          <w:tcPr>
            <w:tcW w:w="550" w:type="dxa"/>
          </w:tcPr>
          <w:p w14:paraId="329F6DBC" w14:textId="77777777" w:rsidR="0011529A" w:rsidRPr="00B65A2B" w:rsidRDefault="0011529A" w:rsidP="00104F1D">
            <w:pPr>
              <w:pStyle w:val="a6"/>
              <w:jc w:val="center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2.</w:t>
            </w:r>
          </w:p>
        </w:tc>
        <w:tc>
          <w:tcPr>
            <w:tcW w:w="2286" w:type="dxa"/>
          </w:tcPr>
          <w:p w14:paraId="29419B17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Нарушение требований электробезопасности</w:t>
            </w:r>
          </w:p>
        </w:tc>
        <w:tc>
          <w:tcPr>
            <w:tcW w:w="4111" w:type="dxa"/>
          </w:tcPr>
          <w:p w14:paraId="54E79A5F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по охране труда при эксплуатации электроустановок (Приказ Минтруда от 15.12.2020 № 903н);</w:t>
            </w:r>
          </w:p>
          <w:p w14:paraId="541A0042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260" w:type="dxa"/>
          </w:tcPr>
          <w:p w14:paraId="0DE0E15A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B65A2B" w14:paraId="4F8F02DC" w14:textId="77777777" w:rsidTr="00B65A2B">
        <w:tc>
          <w:tcPr>
            <w:tcW w:w="550" w:type="dxa"/>
          </w:tcPr>
          <w:p w14:paraId="1F567A53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2286" w:type="dxa"/>
          </w:tcPr>
          <w:p w14:paraId="539F8E6E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Нарушение требований пожаробезопасности</w:t>
            </w:r>
          </w:p>
        </w:tc>
        <w:tc>
          <w:tcPr>
            <w:tcW w:w="4111" w:type="dxa"/>
          </w:tcPr>
          <w:p w14:paraId="2B27E85B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260" w:type="dxa"/>
          </w:tcPr>
          <w:p w14:paraId="3509AF18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B65A2B" w14:paraId="74A9B5D5" w14:textId="77777777" w:rsidTr="00B65A2B">
        <w:tc>
          <w:tcPr>
            <w:tcW w:w="550" w:type="dxa"/>
          </w:tcPr>
          <w:p w14:paraId="3C6D9547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2286" w:type="dxa"/>
          </w:tcPr>
          <w:p w14:paraId="53049916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Нарушение требований промышленной безопасности</w:t>
            </w:r>
          </w:p>
        </w:tc>
        <w:tc>
          <w:tcPr>
            <w:tcW w:w="4111" w:type="dxa"/>
          </w:tcPr>
          <w:p w14:paraId="7271C817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 технологическому и атомному надзору от 26.11.2020 №461)</w:t>
            </w:r>
          </w:p>
        </w:tc>
        <w:tc>
          <w:tcPr>
            <w:tcW w:w="3260" w:type="dxa"/>
          </w:tcPr>
          <w:p w14:paraId="1216182A" w14:textId="77777777" w:rsidR="0011529A" w:rsidRPr="00B65A2B" w:rsidRDefault="0011529A" w:rsidP="00104F1D">
            <w:pPr>
              <w:pStyle w:val="a6"/>
              <w:rPr>
                <w:bCs/>
                <w:sz w:val="23"/>
                <w:szCs w:val="23"/>
              </w:rPr>
            </w:pPr>
            <w:r w:rsidRPr="00B65A2B">
              <w:rPr>
                <w:bCs/>
                <w:sz w:val="23"/>
                <w:szCs w:val="23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p w14:paraId="04158E7A" w14:textId="77777777" w:rsidR="003B01CB" w:rsidRPr="00B65A2B" w:rsidRDefault="003B01CB" w:rsidP="00BC45C1">
      <w:pPr>
        <w:pStyle w:val="a6"/>
        <w:ind w:firstLine="708"/>
        <w:rPr>
          <w:b/>
          <w:sz w:val="23"/>
          <w:szCs w:val="23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B65A2B" w:rsidRPr="00077F49" w14:paraId="7B358463" w14:textId="77777777" w:rsidTr="00AA3EAC">
        <w:tc>
          <w:tcPr>
            <w:tcW w:w="4955" w:type="dxa"/>
          </w:tcPr>
          <w:p w14:paraId="2BAB5AAD" w14:textId="77777777" w:rsidR="00B65A2B" w:rsidRPr="00077F49" w:rsidRDefault="00B65A2B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ПОДРЯДЧИК:</w:t>
            </w:r>
          </w:p>
          <w:p w14:paraId="67C25625" w14:textId="77777777" w:rsidR="00B65A2B" w:rsidRPr="00077F49" w:rsidRDefault="00B65A2B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Общество с ограниченной ответственностью «СК «Автодор»</w:t>
            </w:r>
          </w:p>
          <w:p w14:paraId="256FB0BB" w14:textId="77777777" w:rsidR="00B65A2B" w:rsidRPr="00077F49" w:rsidRDefault="00B65A2B" w:rsidP="00AA3EAC">
            <w:pPr>
              <w:rPr>
                <w:b/>
                <w:bCs/>
                <w:lang w:val="ru"/>
              </w:rPr>
            </w:pPr>
          </w:p>
          <w:p w14:paraId="48DBCBA7" w14:textId="77777777" w:rsidR="00B65A2B" w:rsidRPr="00077F49" w:rsidRDefault="00B65A2B" w:rsidP="00AA3EAC">
            <w:pPr>
              <w:spacing w:line="276" w:lineRule="auto"/>
            </w:pPr>
            <w:r w:rsidRPr="00077F49">
              <w:rPr>
                <w:b/>
                <w:bCs/>
              </w:rPr>
              <w:t xml:space="preserve"> </w:t>
            </w:r>
            <w:r w:rsidRPr="00077F49">
              <w:rPr>
                <w:bCs/>
                <w:color w:val="000000"/>
              </w:rPr>
              <w:t>Исполнительный директор</w:t>
            </w:r>
          </w:p>
          <w:p w14:paraId="332097B7" w14:textId="77777777" w:rsidR="00B65A2B" w:rsidRPr="00077F49" w:rsidRDefault="00B65A2B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 xml:space="preserve"> </w:t>
            </w:r>
          </w:p>
          <w:p w14:paraId="04691D5A" w14:textId="77777777" w:rsidR="00B65A2B" w:rsidRPr="00077F49" w:rsidRDefault="00B65A2B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</w:rPr>
              <w:t>Швайка</w:t>
            </w:r>
            <w:proofErr w:type="spellEnd"/>
            <w:r w:rsidRPr="00077F49">
              <w:rPr>
                <w:bCs/>
                <w:color w:val="000000"/>
              </w:rPr>
              <w:t xml:space="preserve"> В.А./</w:t>
            </w:r>
          </w:p>
          <w:p w14:paraId="4F97BF51" w14:textId="77777777" w:rsidR="00B65A2B" w:rsidRPr="00077F49" w:rsidRDefault="00B65A2B" w:rsidP="00AA3EAC">
            <w:pPr>
              <w:rPr>
                <w:b/>
                <w:bCs/>
              </w:rPr>
            </w:pPr>
          </w:p>
          <w:p w14:paraId="0B93540E" w14:textId="77777777" w:rsidR="00B65A2B" w:rsidRPr="00077F49" w:rsidRDefault="00B65A2B" w:rsidP="00AA3EAC">
            <w:pPr>
              <w:rPr>
                <w:b/>
                <w:lang w:val="ru" w:eastAsia="en-US"/>
              </w:rPr>
            </w:pPr>
          </w:p>
        </w:tc>
        <w:tc>
          <w:tcPr>
            <w:tcW w:w="4956" w:type="dxa"/>
          </w:tcPr>
          <w:p w14:paraId="2E0C5775" w14:textId="77777777" w:rsidR="00B65A2B" w:rsidRPr="00077F49" w:rsidRDefault="00B65A2B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СУБПОДРЯДЧИК:</w:t>
            </w:r>
          </w:p>
          <w:p w14:paraId="2A83EA17" w14:textId="77777777" w:rsidR="00B65A2B" w:rsidRPr="00077F49" w:rsidRDefault="00B65A2B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  <w:color w:val="000000"/>
                <w:spacing w:val="-6"/>
              </w:rPr>
              <w:t xml:space="preserve"> </w:t>
            </w:r>
          </w:p>
          <w:p w14:paraId="21B82BE1" w14:textId="77777777" w:rsidR="00B65A2B" w:rsidRPr="00077F49" w:rsidRDefault="00B65A2B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  <w:p w14:paraId="31782112" w14:textId="77777777" w:rsidR="00B65A2B" w:rsidRPr="00077F49" w:rsidRDefault="00B65A2B" w:rsidP="00AA3EAC">
            <w:pPr>
              <w:rPr>
                <w:b/>
                <w:bCs/>
              </w:rPr>
            </w:pPr>
          </w:p>
          <w:p w14:paraId="68996A35" w14:textId="77777777" w:rsidR="00B65A2B" w:rsidRPr="00077F49" w:rsidRDefault="00B65A2B" w:rsidP="00AA3EAC">
            <w:pPr>
              <w:rPr>
                <w:b/>
                <w:bCs/>
              </w:rPr>
            </w:pPr>
          </w:p>
          <w:p w14:paraId="608C55B5" w14:textId="77777777" w:rsidR="00B65A2B" w:rsidRPr="00077F49" w:rsidRDefault="00B65A2B" w:rsidP="00AA3EAC">
            <w:pPr>
              <w:rPr>
                <w:b/>
                <w:bCs/>
              </w:rPr>
            </w:pPr>
          </w:p>
          <w:p w14:paraId="02C0F486" w14:textId="77777777" w:rsidR="00B65A2B" w:rsidRPr="00077F49" w:rsidRDefault="00B65A2B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</w:rPr>
              <w:t>_______________ /______________/</w:t>
            </w:r>
          </w:p>
          <w:p w14:paraId="3F715E25" w14:textId="77777777" w:rsidR="00B65A2B" w:rsidRPr="00077F49" w:rsidRDefault="00B65A2B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</w:tc>
      </w:tr>
    </w:tbl>
    <w:p w14:paraId="1A9615B9" w14:textId="77777777" w:rsidR="006558B3" w:rsidRDefault="006558B3" w:rsidP="00BC45C1">
      <w:pPr>
        <w:pStyle w:val="a6"/>
        <w:ind w:firstLine="708"/>
        <w:rPr>
          <w:b/>
          <w:sz w:val="24"/>
        </w:rPr>
      </w:pPr>
    </w:p>
    <w:p w14:paraId="43236F3B" w14:textId="323A1FC8" w:rsidR="003B01CB" w:rsidRDefault="003B01CB" w:rsidP="00BC45C1">
      <w:pPr>
        <w:ind w:firstLine="709"/>
        <w:jc w:val="both"/>
        <w:rPr>
          <w:b/>
          <w:szCs w:val="20"/>
        </w:rPr>
      </w:pPr>
    </w:p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E507" w14:textId="77777777" w:rsidR="00E9182A" w:rsidRDefault="00E9182A" w:rsidP="002D07D7">
      <w:r>
        <w:separator/>
      </w:r>
    </w:p>
  </w:endnote>
  <w:endnote w:type="continuationSeparator" w:id="0">
    <w:p w14:paraId="124EDD5E" w14:textId="77777777" w:rsidR="00E9182A" w:rsidRDefault="00E9182A" w:rsidP="002D07D7">
      <w:r>
        <w:continuationSeparator/>
      </w:r>
    </w:p>
  </w:endnote>
  <w:endnote w:type="continuationNotice" w:id="1">
    <w:p w14:paraId="6B9920F9" w14:textId="77777777" w:rsidR="00E9182A" w:rsidRDefault="00E91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7265" w14:textId="77777777" w:rsidR="00E9182A" w:rsidRDefault="00E9182A" w:rsidP="002D07D7">
      <w:r>
        <w:separator/>
      </w:r>
    </w:p>
  </w:footnote>
  <w:footnote w:type="continuationSeparator" w:id="0">
    <w:p w14:paraId="4764F86E" w14:textId="77777777" w:rsidR="00E9182A" w:rsidRDefault="00E9182A" w:rsidP="002D07D7">
      <w:r>
        <w:continuationSeparator/>
      </w:r>
    </w:p>
  </w:footnote>
  <w:footnote w:type="continuationNotice" w:id="1">
    <w:p w14:paraId="709C6578" w14:textId="77777777" w:rsidR="00E9182A" w:rsidRDefault="00E91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74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0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53A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8B3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2189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0AE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0C8A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2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74FB"/>
    <w:rsid w:val="00B13DE9"/>
    <w:rsid w:val="00B14F95"/>
    <w:rsid w:val="00B15F6D"/>
    <w:rsid w:val="00B174A5"/>
    <w:rsid w:val="00B20204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A2B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1CF8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182A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938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  <w:style w:type="paragraph" w:customStyle="1" w:styleId="Afe">
    <w:name w:val="По умолчанию A"/>
    <w:rsid w:val="00122A7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aff">
    <w:name w:val="Нет"/>
    <w:rsid w:val="00122A74"/>
  </w:style>
  <w:style w:type="paragraph" w:styleId="aff0">
    <w:name w:val="No Spacing"/>
    <w:link w:val="aff1"/>
    <w:uiPriority w:val="1"/>
    <w:qFormat/>
    <w:rsid w:val="006558B3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1">
    <w:name w:val="Без интервала Знак"/>
    <w:link w:val="aff0"/>
    <w:uiPriority w:val="1"/>
    <w:rsid w:val="006558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Хасанова Аниса Камилевна</cp:lastModifiedBy>
  <cp:revision>2</cp:revision>
  <cp:lastPrinted>2023-01-16T07:51:00Z</cp:lastPrinted>
  <dcterms:created xsi:type="dcterms:W3CDTF">2026-04-07T12:00:00Z</dcterms:created>
  <dcterms:modified xsi:type="dcterms:W3CDTF">2026-04-07T12:00:00Z</dcterms:modified>
</cp:coreProperties>
</file>